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EDE9" w14:textId="77777777" w:rsidR="00D64AC1" w:rsidRPr="00DD3DBF" w:rsidRDefault="00D64AC1" w:rsidP="00D64AC1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DD3DBF">
        <w:rPr>
          <w:rFonts w:ascii="Arial" w:hAnsi="Arial" w:cs="Arial"/>
          <w:b/>
          <w:sz w:val="20"/>
          <w:szCs w:val="20"/>
        </w:rPr>
        <w:t>Załącznik nr 1</w:t>
      </w:r>
    </w:p>
    <w:p w14:paraId="339EDB03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44D3FC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9DFC" wp14:editId="03D9924F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984C" w14:textId="77777777" w:rsidR="00D64AC1" w:rsidRDefault="00D64AC1" w:rsidP="00D64AC1"/>
                          <w:p w14:paraId="2CB56CE8" w14:textId="77777777" w:rsidR="00D64AC1" w:rsidRDefault="00D64AC1" w:rsidP="00D64AC1"/>
                          <w:p w14:paraId="471FDD31" w14:textId="77777777" w:rsidR="00D64AC1" w:rsidRDefault="00D64AC1" w:rsidP="00D64AC1"/>
                          <w:p w14:paraId="2C7583A2" w14:textId="77777777" w:rsidR="00D64AC1" w:rsidRPr="00A526E5" w:rsidRDefault="00D64AC1" w:rsidP="00D64AC1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47A7BB" w14:textId="77777777" w:rsidR="00D64AC1" w:rsidRPr="006A59BC" w:rsidRDefault="00D64AC1" w:rsidP="00D64AC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09D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CCE984C" w14:textId="77777777" w:rsidR="00D64AC1" w:rsidRDefault="00D64AC1" w:rsidP="00D64AC1"/>
                    <w:p w14:paraId="2CB56CE8" w14:textId="77777777" w:rsidR="00D64AC1" w:rsidRDefault="00D64AC1" w:rsidP="00D64AC1"/>
                    <w:p w14:paraId="471FDD31" w14:textId="77777777" w:rsidR="00D64AC1" w:rsidRDefault="00D64AC1" w:rsidP="00D64AC1"/>
                    <w:p w14:paraId="2C7583A2" w14:textId="77777777" w:rsidR="00D64AC1" w:rsidRPr="00A526E5" w:rsidRDefault="00D64AC1" w:rsidP="00D64AC1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47A7BB" w14:textId="77777777" w:rsidR="00D64AC1" w:rsidRPr="006A59BC" w:rsidRDefault="00D64AC1" w:rsidP="00D64AC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B8558D8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AE1854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2E841C1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2F70E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E0AA442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94C521F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F72715" w14:textId="77777777" w:rsidR="00D64AC1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7A336D4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59EE" w14:textId="5A0FFB83" w:rsidR="00D64AC1" w:rsidRDefault="005A6EFF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…………2018</w:t>
      </w:r>
      <w:r w:rsidR="00D64AC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635BD0E" w14:textId="77777777" w:rsidR="00D64AC1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A28166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34B128D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21385A9" w14:textId="77777777" w:rsidR="00D64AC1" w:rsidRPr="00E12347" w:rsidRDefault="00D64AC1" w:rsidP="00D64AC1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51FB8773" w14:textId="77777777" w:rsidR="00D64AC1" w:rsidRPr="000A05E9" w:rsidRDefault="00D64AC1" w:rsidP="00D64AC1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9882590" w14:textId="63539970" w:rsidR="00D64AC1" w:rsidRPr="00C45B24" w:rsidRDefault="00A169AB" w:rsidP="00D64AC1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odpowiedzi na zapytanie ofertowe nr</w:t>
      </w:r>
      <w:r w:rsidR="00D64AC1"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69AB">
        <w:rPr>
          <w:rFonts w:ascii="Arial" w:hAnsi="Arial" w:cs="Arial"/>
          <w:b/>
          <w:sz w:val="20"/>
        </w:rPr>
        <w:t>81/FZP/FG/2018</w:t>
      </w:r>
      <w:r w:rsidRPr="00A169AB">
        <w:rPr>
          <w:rFonts w:ascii="Arial" w:hAnsi="Arial" w:cs="Arial"/>
          <w:sz w:val="20"/>
        </w:rPr>
        <w:t>, którego przedmiotem jest</w:t>
      </w:r>
      <w:r>
        <w:rPr>
          <w:rFonts w:ascii="Arial" w:hAnsi="Arial" w:cs="Arial"/>
          <w:sz w:val="20"/>
        </w:rPr>
        <w:t>:</w:t>
      </w:r>
      <w:r w:rsidR="00D64AC1"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 w:rsidR="00D64AC1" w:rsidRPr="00DC7B13">
        <w:rPr>
          <w:rFonts w:ascii="Arial" w:hAnsi="Arial" w:cs="Arial"/>
          <w:sz w:val="20"/>
          <w:szCs w:val="20"/>
        </w:rPr>
        <w:t>świadczeni</w:t>
      </w:r>
      <w:r w:rsidR="00D64AC1">
        <w:rPr>
          <w:rFonts w:ascii="Arial" w:hAnsi="Arial" w:cs="Arial"/>
          <w:sz w:val="20"/>
          <w:szCs w:val="20"/>
        </w:rPr>
        <w:t>e</w:t>
      </w:r>
      <w:r w:rsidR="00D64AC1" w:rsidRPr="00DC7B13">
        <w:rPr>
          <w:rFonts w:ascii="Arial" w:hAnsi="Arial" w:cs="Arial"/>
          <w:sz w:val="20"/>
          <w:szCs w:val="20"/>
        </w:rPr>
        <w:t xml:space="preserve"> </w:t>
      </w:r>
      <w:r w:rsidR="00D64AC1" w:rsidRPr="00F935D1">
        <w:rPr>
          <w:rFonts w:ascii="Arial" w:hAnsi="Arial" w:cs="Arial"/>
          <w:color w:val="000000"/>
          <w:sz w:val="20"/>
          <w:szCs w:val="20"/>
        </w:rPr>
        <w:t xml:space="preserve">usług w zakresie konserwacji i serwisu systemu </w:t>
      </w:r>
      <w:r w:rsidR="00D64AC1">
        <w:rPr>
          <w:rFonts w:ascii="Arial" w:hAnsi="Arial" w:cs="Arial"/>
          <w:color w:val="000000"/>
          <w:sz w:val="20"/>
          <w:szCs w:val="20"/>
        </w:rPr>
        <w:t>ppoż. tj. instalacji sygnalizacji pożaru(SAP), instalacji DSO, systemu</w:t>
      </w:r>
      <w:r w:rsidR="00D64AC1" w:rsidRPr="00F935D1">
        <w:rPr>
          <w:rFonts w:ascii="Arial" w:hAnsi="Arial" w:cs="Arial"/>
          <w:color w:val="000000"/>
          <w:sz w:val="20"/>
          <w:szCs w:val="20"/>
        </w:rPr>
        <w:t xml:space="preserve"> oddymiania, przeglądu drzwi ppoż. oraz przeglądy instalacji serwerowni </w:t>
      </w:r>
      <w:r w:rsidR="00D64AC1">
        <w:rPr>
          <w:rFonts w:ascii="Arial" w:hAnsi="Arial" w:cs="Arial"/>
          <w:color w:val="000000"/>
          <w:sz w:val="20"/>
          <w:szCs w:val="20"/>
        </w:rPr>
        <w:t xml:space="preserve">SUG </w:t>
      </w:r>
      <w:r w:rsidR="00D64AC1" w:rsidRPr="00F935D1">
        <w:rPr>
          <w:rFonts w:ascii="Arial" w:hAnsi="Arial" w:cs="Arial"/>
          <w:color w:val="000000"/>
          <w:sz w:val="20"/>
          <w:szCs w:val="20"/>
        </w:rPr>
        <w:t>w budynkach Morskiego Instytutu Rybackiego- Państwowego Instytutu Badawczego (MIR-PIB)</w:t>
      </w:r>
      <w:r w:rsidR="00D64AC1">
        <w:rPr>
          <w:rFonts w:ascii="Arial" w:hAnsi="Arial" w:cs="Arial"/>
          <w:color w:val="000000"/>
          <w:sz w:val="20"/>
          <w:szCs w:val="20"/>
        </w:rPr>
        <w:t xml:space="preserve"> </w:t>
      </w:r>
      <w:r w:rsidR="00D64AC1"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 w:rsidR="00D64AC1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D64AC1" w:rsidRPr="00E12347" w14:paraId="7337FC11" w14:textId="77777777" w:rsidTr="00D213F7">
        <w:tc>
          <w:tcPr>
            <w:tcW w:w="9212" w:type="dxa"/>
            <w:gridSpan w:val="2"/>
            <w:shd w:val="clear" w:color="auto" w:fill="auto"/>
          </w:tcPr>
          <w:p w14:paraId="3715D689" w14:textId="77777777" w:rsidR="00D64AC1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BD41BB6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7A1101BD" w14:textId="77777777" w:rsidTr="00D213F7">
        <w:tc>
          <w:tcPr>
            <w:tcW w:w="9212" w:type="dxa"/>
            <w:gridSpan w:val="2"/>
            <w:shd w:val="clear" w:color="auto" w:fill="auto"/>
          </w:tcPr>
          <w:p w14:paraId="45CE080B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C176F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AC1" w:rsidRPr="00E12347" w14:paraId="698C8084" w14:textId="77777777" w:rsidTr="00D213F7">
        <w:trPr>
          <w:trHeight w:val="412"/>
        </w:trPr>
        <w:tc>
          <w:tcPr>
            <w:tcW w:w="4065" w:type="dxa"/>
            <w:shd w:val="clear" w:color="auto" w:fill="auto"/>
          </w:tcPr>
          <w:p w14:paraId="797C9B2E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C5A26BA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64AC1" w:rsidRPr="00E12347" w14:paraId="07D41600" w14:textId="77777777" w:rsidTr="00D213F7">
        <w:trPr>
          <w:trHeight w:val="648"/>
        </w:trPr>
        <w:tc>
          <w:tcPr>
            <w:tcW w:w="4065" w:type="dxa"/>
            <w:shd w:val="clear" w:color="auto" w:fill="auto"/>
          </w:tcPr>
          <w:p w14:paraId="4E2B24B7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82C555F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64AC1" w:rsidRPr="00E12347" w14:paraId="758461D1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E5CB47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64AC1" w:rsidRPr="00E12347" w14:paraId="475AA3C9" w14:textId="77777777" w:rsidTr="00D213F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A98370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C244AE8" w14:textId="77777777" w:rsidR="00D64AC1" w:rsidRPr="00E12347" w:rsidRDefault="00D64AC1" w:rsidP="00D21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4A3972" w14:textId="77777777" w:rsidR="00D64AC1" w:rsidRPr="000A05E9" w:rsidRDefault="00D64AC1" w:rsidP="00D64AC1">
      <w:pPr>
        <w:rPr>
          <w:rFonts w:ascii="Arial" w:hAnsi="Arial" w:cs="Arial"/>
          <w:sz w:val="20"/>
          <w:szCs w:val="20"/>
        </w:rPr>
      </w:pPr>
    </w:p>
    <w:p w14:paraId="698ACC0A" w14:textId="77777777" w:rsidR="00D64AC1" w:rsidRDefault="00D64AC1" w:rsidP="00D64AC1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0CC27EC4" w14:textId="77777777" w:rsidR="00D64AC1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BRUTTO  </w:t>
      </w:r>
      <w:r w:rsidRPr="008B5F17">
        <w:rPr>
          <w:rFonts w:ascii="Arial" w:hAnsi="Arial" w:cs="Arial"/>
          <w:bCs/>
          <w:sz w:val="20"/>
        </w:rPr>
        <w:t xml:space="preserve">zgodnie z </w:t>
      </w:r>
      <w:r>
        <w:rPr>
          <w:rFonts w:ascii="Arial" w:hAnsi="Arial" w:cs="Arial"/>
          <w:bCs/>
          <w:sz w:val="20"/>
        </w:rPr>
        <w:t xml:space="preserve">załączonym </w:t>
      </w:r>
      <w:r w:rsidRPr="008B5F17">
        <w:rPr>
          <w:rFonts w:ascii="Arial" w:hAnsi="Arial" w:cs="Arial"/>
          <w:bCs/>
          <w:sz w:val="20"/>
        </w:rPr>
        <w:t>formularzem</w:t>
      </w:r>
      <w:r>
        <w:rPr>
          <w:rFonts w:ascii="Arial" w:hAnsi="Arial" w:cs="Arial"/>
          <w:bCs/>
          <w:sz w:val="20"/>
        </w:rPr>
        <w:t xml:space="preserve"> cenowym- załącznik 1a. </w:t>
      </w:r>
    </w:p>
    <w:p w14:paraId="1C85E498" w14:textId="77777777" w:rsidR="00D64AC1" w:rsidRPr="00FB561C" w:rsidRDefault="00D64AC1" w:rsidP="00D64AC1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r>
        <w:rPr>
          <w:rFonts w:ascii="Arial" w:hAnsi="Arial" w:cs="Arial"/>
          <w:sz w:val="20"/>
          <w:szCs w:val="20"/>
        </w:rPr>
        <w:t>*</w:t>
      </w:r>
      <w:r w:rsidRPr="008971ED">
        <w:rPr>
          <w:rFonts w:ascii="Arial" w:hAnsi="Arial" w:cs="Arial"/>
          <w:sz w:val="20"/>
          <w:szCs w:val="20"/>
        </w:rPr>
        <w:t>:</w:t>
      </w:r>
    </w:p>
    <w:p w14:paraId="579F6852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A169AB">
        <w:rPr>
          <w:rFonts w:ascii="Arial" w:hAnsi="Arial" w:cs="Arial"/>
          <w:sz w:val="20"/>
          <w:szCs w:val="20"/>
        </w:rPr>
      </w:r>
      <w:r w:rsidR="00A169AB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6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1971E81C" w14:textId="77777777" w:rsidR="00D64AC1" w:rsidRPr="008971ED" w:rsidRDefault="00D64AC1" w:rsidP="00D64AC1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A169AB">
        <w:rPr>
          <w:rFonts w:ascii="Arial" w:hAnsi="Arial" w:cs="Arial"/>
          <w:sz w:val="20"/>
          <w:szCs w:val="20"/>
        </w:rPr>
      </w:r>
      <w:r w:rsidR="00A169AB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7 godzin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1E2373D" w14:textId="77777777" w:rsidR="00D64AC1" w:rsidRPr="004E7BD3" w:rsidRDefault="00D64AC1" w:rsidP="00D64AC1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  <w:r w:rsidRPr="008971ED">
        <w:rPr>
          <w:rFonts w:ascii="Arial" w:hAnsi="Arial" w:cs="Arial"/>
          <w:i/>
          <w:sz w:val="20"/>
          <w:szCs w:val="20"/>
        </w:rPr>
        <w:t xml:space="preserve">*należy zaznaczyć </w:t>
      </w:r>
    </w:p>
    <w:p w14:paraId="1E6DFA6D" w14:textId="77777777" w:rsidR="00D64AC1" w:rsidRPr="000A05E9" w:rsidRDefault="00D64AC1" w:rsidP="00D64AC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0A05E9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7C2CE436" w14:textId="77777777" w:rsidR="00D64AC1" w:rsidRDefault="00D64AC1" w:rsidP="00D64AC1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613BE9CB" w14:textId="77777777" w:rsidR="00D64AC1" w:rsidRPr="001009EE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lastRenderedPageBreak/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52850C74" w14:textId="77777777" w:rsidR="00D64AC1" w:rsidRPr="00EA7E99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53B93B5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99E713A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7E6A9C2D" w14:textId="77777777" w:rsidR="00D64AC1" w:rsidRPr="00EA7E99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AF66FF2" w14:textId="77777777" w:rsidR="00D64AC1" w:rsidRDefault="00D64AC1" w:rsidP="00D64AC1">
      <w:pPr>
        <w:pStyle w:val="Akapitzlist"/>
        <w:numPr>
          <w:ilvl w:val="0"/>
          <w:numId w:val="11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316BA9" w14:textId="77777777" w:rsidR="00D64AC1" w:rsidRPr="00D540D8" w:rsidRDefault="00D64AC1" w:rsidP="00D64AC1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9728B57" w14:textId="77777777" w:rsidR="00A169AB" w:rsidRDefault="00D64AC1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5F9AD3E2" w14:textId="6F7227EC" w:rsidR="00A169AB" w:rsidRPr="00A169AB" w:rsidRDefault="00A169AB" w:rsidP="00A169AB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1BF6F0D" w14:textId="77777777" w:rsidR="00A169AB" w:rsidRPr="00A169AB" w:rsidRDefault="00A169AB" w:rsidP="00A169AB">
      <w:pPr>
        <w:spacing w:line="360" w:lineRule="auto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2F70D7" w14:textId="77777777" w:rsidR="00D64AC1" w:rsidRPr="000F433C" w:rsidRDefault="00D64AC1" w:rsidP="00D64AC1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908E9A8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25F8AE0C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039B7EF" w14:textId="77777777" w:rsidR="00D64AC1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15220CB" w14:textId="77777777" w:rsidR="00D64AC1" w:rsidRPr="000A05E9" w:rsidRDefault="00D64AC1" w:rsidP="00D64AC1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56C0E4D6" w14:textId="77777777" w:rsidR="00D64AC1" w:rsidRPr="000A05E9" w:rsidRDefault="00D64AC1" w:rsidP="00D64AC1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4117BE75" w14:textId="77777777" w:rsidR="00D64AC1" w:rsidRPr="00E8200B" w:rsidRDefault="00D64AC1" w:rsidP="00D64AC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D64AC1" w:rsidRPr="00E8200B" w14:paraId="5CF5C580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ABE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D64AC1" w:rsidRPr="00E8200B" w14:paraId="5F51D259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E78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BCF" w14:textId="77777777" w:rsidR="00D64AC1" w:rsidRPr="00286BAA" w:rsidRDefault="00D64AC1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D64AC1" w:rsidRPr="00E8200B" w14:paraId="0EBD5D4D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B7A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DC8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22B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AC1" w:rsidRPr="00E8200B" w14:paraId="02BDD042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6DC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F20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39" w14:textId="77777777" w:rsidR="00D64AC1" w:rsidRPr="00E8200B" w:rsidRDefault="00D64AC1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6EB1565" w14:textId="77777777" w:rsidR="00D64AC1" w:rsidRDefault="00D64AC1" w:rsidP="00D64AC1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D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1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6EFF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69AB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AC1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  <w15:docId w15:val="{5F2F9677-78DF-4BDE-BE0C-228CB2B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AC1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2018-11-05T13:33:00Z</dcterms:created>
  <dcterms:modified xsi:type="dcterms:W3CDTF">2018-11-05T13:33:00Z</dcterms:modified>
</cp:coreProperties>
</file>